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06" w:rsidRPr="00261263" w:rsidRDefault="00930A06" w:rsidP="00930A06">
      <w:pPr>
        <w:ind w:firstLine="600"/>
        <w:rPr>
          <w:rFonts w:ascii="黑体" w:eastAsia="黑体" w:hAnsi="黑体"/>
          <w:b/>
          <w:sz w:val="36"/>
          <w:szCs w:val="36"/>
        </w:rPr>
      </w:pPr>
      <w:r w:rsidRPr="00261263">
        <w:rPr>
          <w:rFonts w:ascii="黑体" w:eastAsia="黑体" w:hAnsi="黑体" w:hint="eastAsia"/>
          <w:b/>
          <w:sz w:val="36"/>
          <w:szCs w:val="36"/>
        </w:rPr>
        <w:t>中汇信息技术（上海）有限公司</w:t>
      </w:r>
      <w:r w:rsidR="00252043">
        <w:rPr>
          <w:rFonts w:ascii="黑体" w:eastAsia="黑体" w:hAnsi="黑体" w:hint="eastAsia"/>
          <w:b/>
          <w:sz w:val="36"/>
          <w:szCs w:val="36"/>
        </w:rPr>
        <w:t>2017</w:t>
      </w:r>
      <w:r w:rsidR="00370567">
        <w:rPr>
          <w:rFonts w:ascii="黑体" w:eastAsia="黑体" w:hAnsi="黑体" w:hint="eastAsia"/>
          <w:b/>
          <w:sz w:val="36"/>
          <w:szCs w:val="36"/>
        </w:rPr>
        <w:t>实习生</w:t>
      </w:r>
      <w:r w:rsidRPr="00261263">
        <w:rPr>
          <w:rFonts w:ascii="黑体" w:eastAsia="黑体" w:hAnsi="黑体" w:hint="eastAsia"/>
          <w:b/>
          <w:sz w:val="36"/>
          <w:szCs w:val="36"/>
        </w:rPr>
        <w:t>招聘</w:t>
      </w:r>
    </w:p>
    <w:p w:rsidR="00930A06" w:rsidRPr="002952BA" w:rsidRDefault="00930A06" w:rsidP="00930A06">
      <w:pPr>
        <w:ind w:firstLine="600"/>
        <w:rPr>
          <w:rFonts w:ascii="仿宋" w:eastAsia="仿宋" w:hAnsi="仿宋"/>
          <w:sz w:val="30"/>
          <w:szCs w:val="30"/>
        </w:rPr>
      </w:pPr>
    </w:p>
    <w:p w:rsidR="00930A06" w:rsidRPr="002952BA" w:rsidRDefault="00930A06" w:rsidP="002952BA">
      <w:pPr>
        <w:ind w:firstLineChars="200" w:firstLine="600"/>
        <w:rPr>
          <w:rFonts w:ascii="宋体" w:eastAsia="宋体" w:hAnsi="宋体" w:cs="宋体"/>
          <w:kern w:val="0"/>
        </w:rPr>
      </w:pPr>
      <w:r w:rsidRPr="00FE1CA9">
        <w:rPr>
          <w:rFonts w:ascii="仿宋" w:eastAsia="仿宋" w:hAnsi="仿宋" w:hint="eastAsia"/>
          <w:sz w:val="30"/>
          <w:szCs w:val="30"/>
        </w:rPr>
        <w:t>中汇信息技术（上海）有限公司</w:t>
      </w:r>
      <w:r>
        <w:rPr>
          <w:rFonts w:ascii="仿宋" w:eastAsia="仿宋" w:hAnsi="仿宋" w:hint="eastAsia"/>
          <w:sz w:val="30"/>
          <w:szCs w:val="30"/>
        </w:rPr>
        <w:t>（</w:t>
      </w:r>
      <w:bookmarkStart w:id="0" w:name="OLE_LINK1"/>
      <w:bookmarkStart w:id="1" w:name="OLE_LINK2"/>
      <w:r>
        <w:rPr>
          <w:rFonts w:ascii="仿宋" w:eastAsia="仿宋" w:hAnsi="仿宋" w:hint="eastAsia"/>
          <w:sz w:val="30"/>
          <w:szCs w:val="30"/>
        </w:rPr>
        <w:t>以下</w:t>
      </w:r>
      <w:bookmarkEnd w:id="0"/>
      <w:bookmarkEnd w:id="1"/>
      <w:r>
        <w:rPr>
          <w:rFonts w:ascii="仿宋" w:eastAsia="仿宋" w:hAnsi="仿宋" w:hint="eastAsia"/>
          <w:sz w:val="30"/>
          <w:szCs w:val="30"/>
        </w:rPr>
        <w:t>简称公司）</w:t>
      </w:r>
      <w:r w:rsidRPr="00FE1CA9">
        <w:rPr>
          <w:rFonts w:ascii="仿宋" w:eastAsia="仿宋" w:hAnsi="仿宋" w:hint="eastAsia"/>
          <w:sz w:val="30"/>
          <w:szCs w:val="30"/>
        </w:rPr>
        <w:t>是中国外汇交易中心暨全国银行间同业拆借中心（</w:t>
      </w:r>
      <w:r>
        <w:rPr>
          <w:rFonts w:ascii="仿宋" w:eastAsia="仿宋" w:hAnsi="仿宋" w:hint="eastAsia"/>
          <w:sz w:val="30"/>
          <w:szCs w:val="30"/>
        </w:rPr>
        <w:t>以下</w:t>
      </w:r>
      <w:r w:rsidRPr="00FE1CA9">
        <w:rPr>
          <w:rFonts w:ascii="仿宋" w:eastAsia="仿宋" w:hAnsi="仿宋" w:hint="eastAsia"/>
          <w:sz w:val="30"/>
          <w:szCs w:val="30"/>
        </w:rPr>
        <w:t>简称交易中心）的下属全资子公司。公司致力于</w:t>
      </w:r>
      <w:r w:rsidR="002952BA" w:rsidRPr="002952BA">
        <w:rPr>
          <w:rFonts w:ascii="仿宋" w:eastAsia="仿宋" w:hAnsi="仿宋"/>
          <w:sz w:val="30"/>
          <w:szCs w:val="30"/>
        </w:rPr>
        <w:t>为建立全球人民币</w:t>
      </w:r>
      <w:proofErr w:type="gramStart"/>
      <w:r w:rsidR="002952BA" w:rsidRPr="002952BA">
        <w:rPr>
          <w:rFonts w:ascii="仿宋" w:eastAsia="仿宋" w:hAnsi="仿宋"/>
          <w:sz w:val="30"/>
          <w:szCs w:val="30"/>
        </w:rPr>
        <w:t>暨相关</w:t>
      </w:r>
      <w:proofErr w:type="gramEnd"/>
      <w:r w:rsidR="002952BA" w:rsidRPr="002952BA">
        <w:rPr>
          <w:rFonts w:ascii="仿宋" w:eastAsia="仿宋" w:hAnsi="仿宋"/>
          <w:sz w:val="30"/>
          <w:szCs w:val="30"/>
        </w:rPr>
        <w:t>产品交易主平台和定价中心而提供技术开发、运维、信息服务。</w:t>
      </w:r>
      <w:r w:rsidRPr="00E1141F">
        <w:rPr>
          <w:rFonts w:ascii="仿宋" w:eastAsia="仿宋" w:hAnsi="仿宋" w:hint="eastAsia"/>
          <w:sz w:val="30"/>
          <w:szCs w:val="30"/>
        </w:rPr>
        <w:t>公司</w:t>
      </w:r>
      <w:r>
        <w:rPr>
          <w:rFonts w:ascii="仿宋" w:eastAsia="仿宋" w:hAnsi="仿宋" w:hint="eastAsia"/>
          <w:sz w:val="30"/>
          <w:szCs w:val="30"/>
        </w:rPr>
        <w:t>的发展目标是</w:t>
      </w:r>
      <w:r w:rsidRPr="00E1141F">
        <w:rPr>
          <w:rFonts w:ascii="仿宋" w:eastAsia="仿宋" w:hAnsi="仿宋" w:hint="eastAsia"/>
          <w:sz w:val="30"/>
          <w:szCs w:val="30"/>
        </w:rPr>
        <w:t>确保交易中心系统研发和建设</w:t>
      </w:r>
      <w:r w:rsidR="00C5168E">
        <w:rPr>
          <w:rFonts w:ascii="仿宋" w:eastAsia="仿宋" w:hAnsi="仿宋" w:hint="eastAsia"/>
          <w:sz w:val="30"/>
          <w:szCs w:val="30"/>
        </w:rPr>
        <w:t>，</w:t>
      </w:r>
      <w:r w:rsidR="002952BA" w:rsidRPr="002952BA">
        <w:rPr>
          <w:rFonts w:ascii="仿宋" w:eastAsia="仿宋" w:hAnsi="仿宋" w:hint="eastAsia"/>
          <w:sz w:val="30"/>
          <w:szCs w:val="30"/>
        </w:rPr>
        <w:t>争取成为国内一流、具有国际影响</w:t>
      </w:r>
      <w:r w:rsidR="002952BA">
        <w:rPr>
          <w:rFonts w:ascii="仿宋" w:eastAsia="仿宋" w:hAnsi="仿宋" w:hint="eastAsia"/>
          <w:sz w:val="30"/>
          <w:szCs w:val="30"/>
        </w:rPr>
        <w:t>力的人民币交易系统解决方案、行业标准和国家重要基础设施的供应商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70567" w:rsidRPr="00217A6F" w:rsidRDefault="00370567" w:rsidP="00930A06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交易中心是中国人民银行总行的直属事业单位，是我国银行间外汇市场、货币市场、债券市场以及汇率和利率衍生品市场的具体组织者和运行者。目前交易中心每日生成人民币汇率中间价、上海银行间同业拆放利率（</w:t>
      </w:r>
      <w:proofErr w:type="spellStart"/>
      <w:r>
        <w:rPr>
          <w:rFonts w:ascii="仿宋" w:eastAsia="仿宋" w:hAnsi="仿宋" w:cs="Tahoma"/>
          <w:color w:val="000000"/>
          <w:sz w:val="30"/>
          <w:szCs w:val="30"/>
        </w:rPr>
        <w:t>Shibor</w:t>
      </w:r>
      <w:proofErr w:type="spellEnd"/>
      <w:r>
        <w:rPr>
          <w:rFonts w:ascii="仿宋" w:eastAsia="仿宋" w:hAnsi="仿宋" w:cs="Tahoma"/>
          <w:color w:val="000000"/>
          <w:sz w:val="30"/>
          <w:szCs w:val="30"/>
        </w:rPr>
        <w:t>）、贷款基础利率（LPR）、债券指数等系列市场基准，定期发布CFETS人民币汇率指数，</w:t>
      </w:r>
      <w:r w:rsidR="00217A6F" w:rsidRPr="00217A6F">
        <w:rPr>
          <w:rFonts w:ascii="仿宋" w:eastAsia="仿宋" w:hAnsi="仿宋" w:cs="Tahoma"/>
          <w:color w:val="000000"/>
          <w:sz w:val="30"/>
          <w:szCs w:val="30"/>
        </w:rPr>
        <w:t>服务对象包括2600多家法人机构、16000多个合格机构投资者、30000多个信息和监管用户，2016年交易总量达到960</w:t>
      </w:r>
      <w:proofErr w:type="gramStart"/>
      <w:r w:rsidR="00217A6F" w:rsidRPr="00217A6F">
        <w:rPr>
          <w:rFonts w:ascii="仿宋" w:eastAsia="仿宋" w:hAnsi="仿宋" w:cs="Tahoma"/>
          <w:color w:val="000000"/>
          <w:sz w:val="30"/>
          <w:szCs w:val="30"/>
        </w:rPr>
        <w:t>万亿</w:t>
      </w:r>
      <w:proofErr w:type="gramEnd"/>
      <w:r w:rsidR="00217A6F" w:rsidRPr="00217A6F">
        <w:rPr>
          <w:rFonts w:ascii="仿宋" w:eastAsia="仿宋" w:hAnsi="仿宋" w:cs="Tahoma"/>
          <w:color w:val="000000"/>
          <w:sz w:val="30"/>
          <w:szCs w:val="30"/>
        </w:rPr>
        <w:t>元人民币</w:t>
      </w:r>
      <w:r>
        <w:rPr>
          <w:rFonts w:ascii="仿宋" w:eastAsia="仿宋" w:hAnsi="仿宋" w:cs="Tahoma"/>
          <w:color w:val="000000"/>
          <w:sz w:val="30"/>
          <w:szCs w:val="30"/>
        </w:rPr>
        <w:t>。</w:t>
      </w:r>
    </w:p>
    <w:p w:rsidR="00930A06" w:rsidRDefault="00930A06" w:rsidP="00930A06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 w:rsidRPr="00C56AD6">
        <w:rPr>
          <w:rFonts w:ascii="仿宋" w:eastAsia="仿宋" w:hAnsi="仿宋" w:hint="eastAsia"/>
          <w:sz w:val="30"/>
          <w:szCs w:val="30"/>
        </w:rPr>
        <w:t>根据公司发展目标，着眼于首先提高自身实力、提高核心自主开发率的发展策略，公司</w:t>
      </w:r>
      <w:r w:rsidRPr="00FE1CA9">
        <w:rPr>
          <w:rFonts w:ascii="仿宋" w:eastAsia="仿宋" w:hAnsi="仿宋" w:hint="eastAsia"/>
          <w:sz w:val="30"/>
          <w:szCs w:val="30"/>
        </w:rPr>
        <w:t>计划</w:t>
      </w:r>
      <w:r w:rsidRPr="00FE1CA9">
        <w:rPr>
          <w:rFonts w:ascii="仿宋" w:eastAsia="仿宋" w:hAnsi="仿宋" w:cs="Tahoma" w:hint="eastAsia"/>
          <w:color w:val="000000"/>
          <w:sz w:val="30"/>
          <w:szCs w:val="30"/>
        </w:rPr>
        <w:t>持续加大投入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、</w:t>
      </w:r>
      <w:r w:rsidRPr="00FE1CA9">
        <w:rPr>
          <w:rFonts w:ascii="仿宋" w:eastAsia="仿宋" w:hAnsi="仿宋" w:cs="Tahoma" w:hint="eastAsia"/>
          <w:color w:val="000000"/>
          <w:sz w:val="30"/>
          <w:szCs w:val="30"/>
        </w:rPr>
        <w:t>拓展业务领域，</w:t>
      </w:r>
      <w:r>
        <w:rPr>
          <w:rFonts w:ascii="仿宋" w:eastAsia="仿宋" w:hAnsi="仿宋" w:hint="eastAsia"/>
          <w:sz w:val="30"/>
          <w:szCs w:val="30"/>
        </w:rPr>
        <w:t>今后</w:t>
      </w:r>
      <w:r w:rsidRPr="00FE1CA9">
        <w:rPr>
          <w:rFonts w:ascii="仿宋" w:eastAsia="仿宋" w:hAnsi="仿宋" w:hint="eastAsia"/>
          <w:sz w:val="30"/>
          <w:szCs w:val="30"/>
        </w:rPr>
        <w:t>几年</w:t>
      </w:r>
      <w:r>
        <w:rPr>
          <w:rFonts w:ascii="仿宋" w:eastAsia="仿宋" w:hAnsi="仿宋" w:hint="eastAsia"/>
          <w:sz w:val="30"/>
          <w:szCs w:val="30"/>
        </w:rPr>
        <w:t>将</w:t>
      </w:r>
      <w:r w:rsidRPr="00FE1CA9">
        <w:rPr>
          <w:rFonts w:ascii="仿宋" w:eastAsia="仿宋" w:hAnsi="仿宋" w:hint="eastAsia"/>
          <w:sz w:val="30"/>
          <w:szCs w:val="30"/>
        </w:rPr>
        <w:t>大力引进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E1CA9">
        <w:rPr>
          <w:rFonts w:ascii="仿宋" w:eastAsia="仿宋" w:hAnsi="仿宋" w:hint="eastAsia"/>
          <w:sz w:val="30"/>
          <w:szCs w:val="30"/>
        </w:rPr>
        <w:t>培养银行间市场发展所必需的业务、技术核心人才</w:t>
      </w:r>
      <w:r w:rsidRPr="00FE1CA9">
        <w:rPr>
          <w:rFonts w:ascii="仿宋" w:eastAsia="仿宋" w:hAnsi="仿宋" w:cs="Tahoma" w:hint="eastAsia"/>
          <w:color w:val="000000"/>
          <w:sz w:val="30"/>
          <w:szCs w:val="30"/>
        </w:rPr>
        <w:t>，为把上海建设成全球金融中心贡献一份力量。</w:t>
      </w:r>
    </w:p>
    <w:p w:rsidR="00930A06" w:rsidRDefault="00930A06" w:rsidP="00930A06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</w:p>
    <w:p w:rsidR="00930A06" w:rsidRDefault="00930A06" w:rsidP="00930A06">
      <w:pPr>
        <w:ind w:firstLine="600"/>
        <w:rPr>
          <w:rFonts w:ascii="仿宋" w:eastAsia="仿宋" w:hAnsi="仿宋"/>
          <w:sz w:val="30"/>
          <w:szCs w:val="30"/>
        </w:rPr>
      </w:pPr>
      <w:r w:rsidRPr="00FE1CA9">
        <w:rPr>
          <w:rFonts w:ascii="仿宋" w:eastAsia="仿宋" w:hAnsi="仿宋" w:cs="Tahoma" w:hint="eastAsia"/>
          <w:color w:val="000000"/>
          <w:sz w:val="30"/>
          <w:szCs w:val="30"/>
        </w:rPr>
        <w:t>公司办公地点位于上海浦东张江园区内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，</w:t>
      </w:r>
      <w:r w:rsidRPr="00CD6524">
        <w:rPr>
          <w:rFonts w:ascii="仿宋" w:eastAsia="仿宋" w:hAnsi="仿宋"/>
          <w:sz w:val="30"/>
          <w:szCs w:val="30"/>
        </w:rPr>
        <w:t>提供：</w:t>
      </w:r>
    </w:p>
    <w:p w:rsidR="00217A6F" w:rsidRPr="00217A6F" w:rsidRDefault="00217A6F" w:rsidP="00217A6F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lastRenderedPageBreak/>
        <w:t>1.</w:t>
      </w:r>
      <w:r w:rsidRPr="00217A6F">
        <w:rPr>
          <w:rFonts w:ascii="仿宋" w:eastAsia="仿宋" w:hAnsi="仿宋" w:cs="Tahoma"/>
          <w:color w:val="000000"/>
          <w:sz w:val="30"/>
          <w:szCs w:val="30"/>
        </w:rPr>
        <w:t>国内独一无二的银行间交易系统研发环境和发展平台；</w:t>
      </w:r>
    </w:p>
    <w:p w:rsidR="00217A6F" w:rsidRPr="00217A6F" w:rsidRDefault="00217A6F" w:rsidP="00217A6F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2.</w:t>
      </w:r>
      <w:r w:rsidRPr="00217A6F">
        <w:rPr>
          <w:rFonts w:ascii="仿宋" w:eastAsia="仿宋" w:hAnsi="仿宋" w:cs="Tahoma"/>
          <w:color w:val="000000"/>
          <w:sz w:val="30"/>
          <w:szCs w:val="30"/>
        </w:rPr>
        <w:t>深度接触各银行及相关金融系统，深入大型实施项目；</w:t>
      </w:r>
    </w:p>
    <w:p w:rsidR="00217A6F" w:rsidRPr="00217A6F" w:rsidRDefault="00217A6F" w:rsidP="00217A6F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3.</w:t>
      </w:r>
      <w:r w:rsidRPr="00217A6F">
        <w:rPr>
          <w:rFonts w:ascii="仿宋" w:eastAsia="仿宋" w:hAnsi="仿宋" w:cs="Tahoma"/>
          <w:color w:val="000000"/>
          <w:sz w:val="30"/>
          <w:szCs w:val="30"/>
        </w:rPr>
        <w:t>与全球先进的IT公司合作，进行前瞻性核心技术研发和创新；</w:t>
      </w:r>
    </w:p>
    <w:p w:rsidR="00217A6F" w:rsidRPr="00217A6F" w:rsidRDefault="00217A6F" w:rsidP="00217A6F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4.</w:t>
      </w:r>
      <w:r w:rsidRPr="00217A6F">
        <w:rPr>
          <w:rFonts w:ascii="仿宋" w:eastAsia="仿宋" w:hAnsi="仿宋" w:cs="Tahoma"/>
          <w:color w:val="000000"/>
          <w:sz w:val="30"/>
          <w:szCs w:val="30"/>
        </w:rPr>
        <w:t>倡导学习、成长、创新、协作和高效的企业氛围；</w:t>
      </w:r>
    </w:p>
    <w:p w:rsidR="00217A6F" w:rsidRPr="00217A6F" w:rsidRDefault="00217A6F" w:rsidP="00217A6F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5.</w:t>
      </w:r>
      <w:r w:rsidRPr="00217A6F">
        <w:rPr>
          <w:rFonts w:ascii="仿宋" w:eastAsia="仿宋" w:hAnsi="仿宋" w:cs="Tahoma"/>
          <w:color w:val="000000"/>
          <w:sz w:val="30"/>
          <w:szCs w:val="30"/>
        </w:rPr>
        <w:t>跨金融、技术领域的专业培训；</w:t>
      </w:r>
    </w:p>
    <w:p w:rsidR="00217A6F" w:rsidRPr="00217A6F" w:rsidRDefault="00217A6F" w:rsidP="00217A6F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6.</w:t>
      </w:r>
      <w:r w:rsidRPr="00217A6F">
        <w:rPr>
          <w:rFonts w:ascii="仿宋" w:eastAsia="仿宋" w:hAnsi="仿宋" w:cs="Tahoma"/>
          <w:color w:val="000000"/>
          <w:sz w:val="30"/>
          <w:szCs w:val="30"/>
        </w:rPr>
        <w:t>良好的工作环境，具有市场竞争力的实习待遇，全面又贴心的实习福利；</w:t>
      </w:r>
    </w:p>
    <w:p w:rsidR="00217A6F" w:rsidRPr="00217A6F" w:rsidRDefault="00217A6F" w:rsidP="00217A6F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color w:val="000000"/>
          <w:sz w:val="30"/>
          <w:szCs w:val="30"/>
        </w:rPr>
        <w:t>7.</w:t>
      </w:r>
      <w:r w:rsidRPr="00217A6F">
        <w:rPr>
          <w:rFonts w:ascii="仿宋" w:eastAsia="仿宋" w:hAnsi="仿宋" w:cs="Tahoma"/>
          <w:b/>
          <w:color w:val="000000"/>
          <w:sz w:val="30"/>
          <w:szCs w:val="30"/>
        </w:rPr>
        <w:t>实习期表现优秀的实习生，经招聘考核，可获正式工作岗位的优先录用。</w:t>
      </w:r>
    </w:p>
    <w:p w:rsidR="00370567" w:rsidRPr="00217A6F" w:rsidRDefault="00370567" w:rsidP="00370567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</w:p>
    <w:p w:rsidR="00370567" w:rsidRDefault="00370567" w:rsidP="00370567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实习待遇如下：</w:t>
      </w:r>
    </w:p>
    <w:p w:rsidR="00370567" w:rsidRDefault="00370567" w:rsidP="00370567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工资：第1-3个月150元/工作日；第4-6个月200元/工作日；第7个月开始250元/工作日。</w:t>
      </w:r>
    </w:p>
    <w:p w:rsidR="00370567" w:rsidRDefault="00370567" w:rsidP="00370567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租房补助：50元/工作日。</w:t>
      </w:r>
    </w:p>
    <w:p w:rsidR="00370567" w:rsidRDefault="00370567" w:rsidP="00370567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绩效奖金：按季度考核发放绩效奖金，根据实习绩效表现,一般为实习工资的10%-50%不等。</w:t>
      </w:r>
    </w:p>
    <w:p w:rsidR="00370567" w:rsidRDefault="00370567" w:rsidP="00370567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福利：食堂一日三餐，</w:t>
      </w:r>
      <w:r w:rsidR="00686902">
        <w:rPr>
          <w:rFonts w:ascii="仿宋" w:eastAsia="仿宋" w:hAnsi="仿宋" w:cs="Tahoma" w:hint="eastAsia"/>
          <w:color w:val="000000"/>
          <w:sz w:val="30"/>
          <w:szCs w:val="30"/>
        </w:rPr>
        <w:t>免费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班车，丰富多彩的文体娱乐兴趣活动等。</w:t>
      </w:r>
    </w:p>
    <w:p w:rsidR="00C56AD6" w:rsidRPr="00370567" w:rsidRDefault="00C56AD6" w:rsidP="00686902">
      <w:pPr>
        <w:rPr>
          <w:rFonts w:ascii="仿宋" w:eastAsia="仿宋" w:hAnsi="仿宋" w:cs="Tahoma"/>
          <w:color w:val="000000"/>
          <w:sz w:val="30"/>
          <w:szCs w:val="30"/>
        </w:rPr>
      </w:pPr>
    </w:p>
    <w:p w:rsidR="00252043" w:rsidRDefault="00686902" w:rsidP="0068690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本次实习生招聘主要面向</w:t>
      </w:r>
      <w:r w:rsidR="00252043">
        <w:rPr>
          <w:rFonts w:ascii="仿宋" w:eastAsia="仿宋" w:hAnsi="仿宋" w:hint="eastAsia"/>
          <w:sz w:val="30"/>
          <w:szCs w:val="30"/>
        </w:rPr>
        <w:t>2018-2019</w:t>
      </w:r>
      <w:r>
        <w:rPr>
          <w:rFonts w:ascii="仿宋" w:eastAsia="仿宋" w:hAnsi="仿宋" w:hint="eastAsia"/>
          <w:sz w:val="30"/>
          <w:szCs w:val="30"/>
        </w:rPr>
        <w:t>届毕业生，招聘岗位</w:t>
      </w:r>
      <w:r w:rsidR="00252043">
        <w:rPr>
          <w:rFonts w:ascii="仿宋" w:eastAsia="仿宋" w:hAnsi="仿宋" w:hint="eastAsia"/>
          <w:sz w:val="30"/>
          <w:szCs w:val="30"/>
        </w:rPr>
        <w:t>信息如下：</w:t>
      </w:r>
    </w:p>
    <w:p w:rsidR="00686902" w:rsidRDefault="00252043" w:rsidP="0068690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一、</w:t>
      </w:r>
      <w:r w:rsidR="00686902" w:rsidRPr="000F2DE7">
        <w:rPr>
          <w:rFonts w:ascii="仿宋" w:eastAsia="仿宋" w:hAnsi="仿宋" w:hint="eastAsia"/>
          <w:sz w:val="30"/>
          <w:szCs w:val="30"/>
        </w:rPr>
        <w:t>软件开发</w:t>
      </w:r>
      <w:r>
        <w:rPr>
          <w:rFonts w:ascii="仿宋" w:eastAsia="仿宋" w:hAnsi="仿宋" w:hint="eastAsia"/>
          <w:sz w:val="30"/>
          <w:szCs w:val="30"/>
        </w:rPr>
        <w:t>37</w:t>
      </w:r>
      <w:r w:rsidR="00686902" w:rsidRPr="000F2DE7">
        <w:rPr>
          <w:rFonts w:ascii="仿宋" w:eastAsia="仿宋" w:hAnsi="仿宋" w:hint="eastAsia"/>
          <w:sz w:val="30"/>
          <w:szCs w:val="30"/>
        </w:rPr>
        <w:t>人、软件测试</w:t>
      </w:r>
      <w:r>
        <w:rPr>
          <w:rFonts w:ascii="仿宋" w:eastAsia="仿宋" w:hAnsi="仿宋" w:hint="eastAsia"/>
          <w:sz w:val="30"/>
          <w:szCs w:val="30"/>
        </w:rPr>
        <w:t>2</w:t>
      </w:r>
      <w:r w:rsidR="00686902" w:rsidRPr="000F2DE7">
        <w:rPr>
          <w:rFonts w:ascii="仿宋" w:eastAsia="仿宋" w:hAnsi="仿宋" w:hint="eastAsia"/>
          <w:sz w:val="30"/>
          <w:szCs w:val="30"/>
        </w:rPr>
        <w:t>人、项目管理</w:t>
      </w:r>
      <w:r>
        <w:rPr>
          <w:rFonts w:ascii="仿宋" w:eastAsia="仿宋" w:hAnsi="仿宋" w:hint="eastAsia"/>
          <w:sz w:val="30"/>
          <w:szCs w:val="30"/>
        </w:rPr>
        <w:t>3</w:t>
      </w:r>
      <w:r w:rsidR="00686902" w:rsidRPr="000F2DE7">
        <w:rPr>
          <w:rFonts w:ascii="仿宋" w:eastAsia="仿宋" w:hAnsi="仿宋" w:hint="eastAsia"/>
          <w:sz w:val="30"/>
          <w:szCs w:val="30"/>
        </w:rPr>
        <w:t>人。</w:t>
      </w:r>
    </w:p>
    <w:p w:rsidR="00686902" w:rsidRDefault="00686902" w:rsidP="0068690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岗位主要职责：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协助开展银行间市场人民币交易系统、外汇交易系统、信息系统和数据仓库系统等的开发、测试、项目管理</w:t>
      </w:r>
      <w:r w:rsidR="00252043">
        <w:rPr>
          <w:rFonts w:ascii="仿宋" w:eastAsia="仿宋" w:hAnsi="仿宋" w:cs="Tahoma" w:hint="eastAsia"/>
          <w:color w:val="000000"/>
          <w:sz w:val="30"/>
          <w:szCs w:val="30"/>
        </w:rPr>
        <w:t>、人事办公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等工作。</w:t>
      </w:r>
    </w:p>
    <w:p w:rsidR="00686902" w:rsidRDefault="00686902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基本要求：</w:t>
      </w:r>
    </w:p>
    <w:p w:rsidR="00252043" w:rsidRPr="00252043" w:rsidRDefault="00252043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1.</w:t>
      </w:r>
      <w:r w:rsidRPr="00252043">
        <w:rPr>
          <w:rFonts w:ascii="仿宋" w:eastAsia="仿宋" w:hAnsi="仿宋" w:cs="Tahoma"/>
          <w:color w:val="000000"/>
          <w:sz w:val="30"/>
          <w:szCs w:val="30"/>
        </w:rPr>
        <w:t>2018年及2019年毕业的硕士在读学生，或专业优良的大学本科生，计算机及相关专业优先</w:t>
      </w:r>
      <w:r w:rsidRPr="00252043">
        <w:rPr>
          <w:rFonts w:ascii="仿宋" w:eastAsia="仿宋" w:hAnsi="仿宋" w:cs="Tahoma" w:hint="eastAsia"/>
          <w:color w:val="000000"/>
          <w:sz w:val="30"/>
          <w:szCs w:val="30"/>
        </w:rPr>
        <w:t>；</w:t>
      </w:r>
    </w:p>
    <w:p w:rsidR="00686902" w:rsidRDefault="00686902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2.实习期：</w:t>
      </w:r>
      <w:r w:rsidR="00252043" w:rsidRPr="00252043">
        <w:rPr>
          <w:rFonts w:ascii="仿宋" w:eastAsia="仿宋" w:hAnsi="仿宋" w:cs="Tahoma"/>
          <w:color w:val="000000"/>
          <w:sz w:val="30"/>
          <w:szCs w:val="30"/>
        </w:rPr>
        <w:t>2个月以上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，每周至少3天；</w:t>
      </w:r>
    </w:p>
    <w:p w:rsidR="00686902" w:rsidRDefault="00686902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3.较好的中、英文能力，良好的分析问题和解决问题的能力；</w:t>
      </w:r>
    </w:p>
    <w:p w:rsidR="00686902" w:rsidRDefault="00686902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4.强烈的上进心和求知欲，较强的学习能力和沟通能力，良好的团队合作精神。</w:t>
      </w:r>
    </w:p>
    <w:p w:rsidR="00686902" w:rsidRDefault="00686902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 xml:space="preserve">具有以下条件者优先考虑： </w:t>
      </w:r>
    </w:p>
    <w:p w:rsidR="00686902" w:rsidRDefault="00686902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1.计算机领域相关的编程大赛获奖、专业期刊发表文章或者有发明专利等；</w:t>
      </w:r>
    </w:p>
    <w:p w:rsidR="00686902" w:rsidRDefault="00686902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2.有一定项目经验，熟悉软件开发流程。</w:t>
      </w:r>
    </w:p>
    <w:p w:rsidR="00252043" w:rsidRDefault="00252043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</w:p>
    <w:p w:rsidR="00252043" w:rsidRDefault="00252043" w:rsidP="00686902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二、人事办公实习生</w:t>
      </w:r>
      <w:r w:rsidR="005D2A4D">
        <w:rPr>
          <w:rFonts w:ascii="仿宋" w:eastAsia="仿宋" w:hAnsi="仿宋" w:cs="Tahoma" w:hint="eastAsia"/>
          <w:color w:val="000000"/>
          <w:sz w:val="30"/>
          <w:szCs w:val="30"/>
        </w:rPr>
        <w:t>2人。</w:t>
      </w:r>
    </w:p>
    <w:p w:rsidR="00252043" w:rsidRDefault="00252043" w:rsidP="00252043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岗位主要职责：</w:t>
      </w:r>
    </w:p>
    <w:p w:rsidR="00252043" w:rsidRDefault="00252043" w:rsidP="00252043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252043">
        <w:rPr>
          <w:rFonts w:ascii="仿宋" w:eastAsia="仿宋" w:hAnsi="仿宋"/>
          <w:sz w:val="30"/>
          <w:szCs w:val="30"/>
        </w:rPr>
        <w:t>协助开展招聘工作；</w:t>
      </w:r>
    </w:p>
    <w:p w:rsidR="00252043" w:rsidRDefault="00252043" w:rsidP="00252043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Pr="00252043">
        <w:rPr>
          <w:rFonts w:ascii="仿宋" w:eastAsia="仿宋" w:hAnsi="仿宋"/>
          <w:sz w:val="30"/>
          <w:szCs w:val="30"/>
        </w:rPr>
        <w:t>协助日常实习生管理；</w:t>
      </w:r>
    </w:p>
    <w:p w:rsidR="00252043" w:rsidRDefault="00252043" w:rsidP="00252043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252043">
        <w:rPr>
          <w:rFonts w:ascii="仿宋" w:eastAsia="仿宋" w:hAnsi="仿宋"/>
          <w:sz w:val="30"/>
          <w:szCs w:val="30"/>
        </w:rPr>
        <w:t>协助办理员工入离职、转正等相关手续；</w:t>
      </w:r>
    </w:p>
    <w:p w:rsidR="00252043" w:rsidRDefault="00252043" w:rsidP="00252043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 w:rsidRPr="00252043">
        <w:rPr>
          <w:rFonts w:ascii="仿宋" w:eastAsia="仿宋" w:hAnsi="仿宋"/>
          <w:sz w:val="30"/>
          <w:szCs w:val="30"/>
        </w:rPr>
        <w:t>完成领导交办的其他工作。</w:t>
      </w:r>
    </w:p>
    <w:p w:rsidR="00252043" w:rsidRDefault="00252043" w:rsidP="00252043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lastRenderedPageBreak/>
        <w:t>基本要求：</w:t>
      </w:r>
    </w:p>
    <w:p w:rsidR="00252043" w:rsidRPr="00252043" w:rsidRDefault="00252043" w:rsidP="0068690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252043">
        <w:rPr>
          <w:rFonts w:ascii="仿宋" w:eastAsia="仿宋" w:hAnsi="仿宋"/>
          <w:sz w:val="30"/>
          <w:szCs w:val="30"/>
        </w:rPr>
        <w:t>2018年及2019年毕业的硕士在读学生，或专业优良的大学本科生，计算机类、管理类专业优先；</w:t>
      </w:r>
    </w:p>
    <w:p w:rsidR="00252043" w:rsidRPr="00252043" w:rsidRDefault="00252043" w:rsidP="0068690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Pr="00252043">
        <w:rPr>
          <w:rFonts w:ascii="仿宋" w:eastAsia="仿宋" w:hAnsi="仿宋"/>
          <w:sz w:val="30"/>
          <w:szCs w:val="30"/>
        </w:rPr>
        <w:t>实习期：6个月以上，每周至少4天；</w:t>
      </w:r>
    </w:p>
    <w:p w:rsidR="00252043" w:rsidRPr="00252043" w:rsidRDefault="00252043" w:rsidP="0068690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252043">
        <w:rPr>
          <w:rFonts w:ascii="仿宋" w:eastAsia="仿宋" w:hAnsi="仿宋"/>
          <w:sz w:val="30"/>
          <w:szCs w:val="30"/>
        </w:rPr>
        <w:t>能熟练使用办公office软件；</w:t>
      </w:r>
    </w:p>
    <w:p w:rsidR="00252043" w:rsidRPr="00252043" w:rsidRDefault="00252043" w:rsidP="0068690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 w:rsidRPr="00252043">
        <w:rPr>
          <w:rFonts w:ascii="仿宋" w:eastAsia="仿宋" w:hAnsi="仿宋"/>
          <w:sz w:val="30"/>
          <w:szCs w:val="30"/>
        </w:rPr>
        <w:t>工作细致耐心、积极主动，有较强的沟通能力和责任心；</w:t>
      </w:r>
    </w:p>
    <w:p w:rsidR="00252043" w:rsidRPr="00252043" w:rsidRDefault="00252043" w:rsidP="00686902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 w:rsidRPr="00252043">
        <w:rPr>
          <w:rFonts w:ascii="仿宋" w:eastAsia="仿宋" w:hAnsi="仿宋"/>
          <w:sz w:val="30"/>
          <w:szCs w:val="30"/>
        </w:rPr>
        <w:t>有相关实习经验者优先。</w:t>
      </w:r>
    </w:p>
    <w:p w:rsidR="006C55DD" w:rsidRPr="00686902" w:rsidRDefault="006C55DD" w:rsidP="00C56AD6">
      <w:pPr>
        <w:ind w:firstLine="600"/>
        <w:rPr>
          <w:rFonts w:ascii="仿宋" w:eastAsia="仿宋" w:hAnsi="仿宋" w:cs="Tahoma"/>
          <w:color w:val="000000"/>
          <w:sz w:val="30"/>
          <w:szCs w:val="30"/>
        </w:rPr>
      </w:pPr>
    </w:p>
    <w:p w:rsidR="00C5168E" w:rsidRDefault="00C5168E" w:rsidP="00C5168E">
      <w:pPr>
        <w:ind w:firstLineChars="200" w:firstLine="600"/>
        <w:jc w:val="left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欢迎</w:t>
      </w:r>
      <w:r w:rsidRPr="00C5168E">
        <w:rPr>
          <w:rFonts w:ascii="仿宋" w:eastAsia="仿宋" w:hAnsi="仿宋" w:cs="Tahoma" w:hint="eastAsia"/>
          <w:color w:val="000000"/>
          <w:sz w:val="30"/>
          <w:szCs w:val="30"/>
        </w:rPr>
        <w:t>各位同学登陆本次实习生</w:t>
      </w:r>
      <w:proofErr w:type="gramStart"/>
      <w:r w:rsidRPr="00C5168E">
        <w:rPr>
          <w:rFonts w:ascii="仿宋" w:eastAsia="仿宋" w:hAnsi="仿宋" w:cs="Tahoma" w:hint="eastAsia"/>
          <w:color w:val="000000"/>
          <w:sz w:val="30"/>
          <w:szCs w:val="30"/>
        </w:rPr>
        <w:t>招聘网申</w:t>
      </w:r>
      <w:proofErr w:type="gramEnd"/>
      <w:r w:rsidRPr="00C5168E">
        <w:rPr>
          <w:rFonts w:ascii="仿宋" w:eastAsia="仿宋" w:hAnsi="仿宋" w:cs="Tahoma" w:hint="eastAsia"/>
          <w:color w:val="000000"/>
          <w:sz w:val="30"/>
          <w:szCs w:val="30"/>
        </w:rPr>
        <w:t>地址：</w:t>
      </w:r>
      <w:hyperlink r:id="rId7" w:history="1">
        <w:r w:rsidRPr="00C5168E">
          <w:rPr>
            <w:rStyle w:val="a7"/>
            <w:rFonts w:ascii="Calibri" w:hAnsi="Calibri" w:cs="Calibri"/>
            <w:sz w:val="28"/>
            <w:szCs w:val="28"/>
          </w:rPr>
          <w:t>http://zhxx.zhiye.com/</w:t>
        </w:r>
      </w:hyperlink>
      <w:r w:rsidRPr="00C5168E">
        <w:rPr>
          <w:rStyle w:val="a7"/>
          <w:rFonts w:ascii="Calibri" w:hAnsi="Calibri" w:cs="Calibri" w:hint="eastAsia"/>
          <w:sz w:val="28"/>
          <w:szCs w:val="28"/>
        </w:rPr>
        <w:t xml:space="preserve"> </w:t>
      </w:r>
      <w:r w:rsidRPr="00C5168E">
        <w:rPr>
          <w:rFonts w:ascii="仿宋" w:eastAsia="仿宋" w:hAnsi="仿宋" w:cs="Tahoma" w:hint="eastAsia"/>
          <w:color w:val="000000"/>
          <w:sz w:val="30"/>
          <w:szCs w:val="30"/>
        </w:rPr>
        <w:t>了解职位具体信息及招聘流程，并在</w:t>
      </w:r>
      <w:r w:rsidR="0076491B">
        <w:rPr>
          <w:rFonts w:ascii="仿宋" w:eastAsia="仿宋" w:hAnsi="仿宋" w:cs="Tahoma" w:hint="eastAsia"/>
          <w:color w:val="000000"/>
          <w:sz w:val="30"/>
          <w:szCs w:val="30"/>
        </w:rPr>
        <w:t>4</w:t>
      </w:r>
      <w:r w:rsidRPr="00C5168E">
        <w:rPr>
          <w:rFonts w:ascii="仿宋" w:eastAsia="仿宋" w:hAnsi="仿宋" w:cs="Tahoma" w:hint="eastAsia"/>
          <w:color w:val="000000"/>
          <w:sz w:val="30"/>
          <w:szCs w:val="30"/>
        </w:rPr>
        <w:t>月</w:t>
      </w:r>
      <w:r w:rsidR="0076491B">
        <w:rPr>
          <w:rFonts w:ascii="仿宋" w:eastAsia="仿宋" w:hAnsi="仿宋" w:cs="Tahoma" w:hint="eastAsia"/>
          <w:color w:val="000000"/>
          <w:sz w:val="30"/>
          <w:szCs w:val="30"/>
        </w:rPr>
        <w:t>下旬</w:t>
      </w:r>
      <w:r w:rsidRPr="00C5168E">
        <w:rPr>
          <w:rFonts w:ascii="仿宋" w:eastAsia="仿宋" w:hAnsi="仿宋" w:cs="Tahoma" w:hint="eastAsia"/>
          <w:color w:val="000000"/>
          <w:sz w:val="30"/>
          <w:szCs w:val="30"/>
        </w:rPr>
        <w:t>之前投递简历。</w:t>
      </w:r>
    </w:p>
    <w:p w:rsidR="00C5168E" w:rsidRDefault="00C5168E" w:rsidP="00C5168E">
      <w:pPr>
        <w:ind w:firstLineChars="200" w:firstLine="600"/>
        <w:jc w:val="left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中汇公司欢迎大家！</w:t>
      </w:r>
    </w:p>
    <w:p w:rsidR="006C55DD" w:rsidRDefault="006C55DD" w:rsidP="00686902">
      <w:pPr>
        <w:rPr>
          <w:rFonts w:ascii="仿宋" w:eastAsia="仿宋" w:hAnsi="仿宋"/>
          <w:sz w:val="30"/>
          <w:szCs w:val="30"/>
        </w:rPr>
      </w:pPr>
    </w:p>
    <w:p w:rsidR="00930A06" w:rsidRPr="00D23A7F" w:rsidRDefault="00930A06" w:rsidP="00930A06">
      <w:pPr>
        <w:ind w:firstLineChars="200" w:firstLine="602"/>
        <w:jc w:val="center"/>
        <w:rPr>
          <w:rFonts w:ascii="仿宋" w:eastAsia="仿宋" w:hAnsi="仿宋" w:cs="Tahoma"/>
          <w:b/>
          <w:color w:val="000000"/>
          <w:sz w:val="30"/>
          <w:szCs w:val="30"/>
        </w:rPr>
      </w:pPr>
      <w:r w:rsidRPr="00D23A7F">
        <w:rPr>
          <w:rFonts w:ascii="仿宋" w:eastAsia="仿宋" w:hAnsi="仿宋" w:cs="Tahoma"/>
          <w:b/>
          <w:color w:val="000000"/>
          <w:sz w:val="30"/>
          <w:szCs w:val="30"/>
        </w:rPr>
        <w:t>了解最新信息，请关注公司微信号：CFETSIT</w:t>
      </w:r>
    </w:p>
    <w:p w:rsidR="00930A06" w:rsidRDefault="00930A06" w:rsidP="00930A06">
      <w:pPr>
        <w:ind w:firstLine="600"/>
        <w:jc w:val="center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/>
          <w:noProof/>
          <w:color w:val="000000"/>
          <w:sz w:val="30"/>
          <w:szCs w:val="30"/>
        </w:rPr>
        <w:drawing>
          <wp:inline distT="0" distB="0" distL="0" distR="0">
            <wp:extent cx="2428875" cy="2428875"/>
            <wp:effectExtent l="19050" t="0" r="9525" b="0"/>
            <wp:docPr id="1" name="图片 0" descr="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339" cy="243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06" w:rsidRPr="006C55DD" w:rsidRDefault="00930A06" w:rsidP="00C56AD6">
      <w:pPr>
        <w:ind w:firstLine="600"/>
        <w:rPr>
          <w:rFonts w:ascii="仿宋" w:eastAsia="仿宋" w:hAnsi="仿宋"/>
          <w:sz w:val="30"/>
          <w:szCs w:val="30"/>
        </w:rPr>
      </w:pPr>
    </w:p>
    <w:sectPr w:rsidR="00930A06" w:rsidRPr="006C55DD" w:rsidSect="00967A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FF" w:rsidRDefault="00057CFF" w:rsidP="0066794D">
      <w:r>
        <w:separator/>
      </w:r>
    </w:p>
  </w:endnote>
  <w:endnote w:type="continuationSeparator" w:id="0">
    <w:p w:rsidR="00057CFF" w:rsidRDefault="00057CFF" w:rsidP="0066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FF" w:rsidRDefault="00057CFF" w:rsidP="0066794D">
      <w:r>
        <w:separator/>
      </w:r>
    </w:p>
  </w:footnote>
  <w:footnote w:type="continuationSeparator" w:id="0">
    <w:p w:rsidR="00057CFF" w:rsidRDefault="00057CFF" w:rsidP="00667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F7B34"/>
    <w:multiLevelType w:val="hybridMultilevel"/>
    <w:tmpl w:val="8856E04C"/>
    <w:lvl w:ilvl="0" w:tplc="2F264ECE">
      <w:start w:val="1"/>
      <w:numFmt w:val="decimal"/>
      <w:lvlText w:val="%1."/>
      <w:lvlJc w:val="left"/>
      <w:pPr>
        <w:ind w:left="960" w:hanging="360"/>
      </w:pPr>
      <w:rPr>
        <w:rFonts w:cs="Tahom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D65CD"/>
    <w:multiLevelType w:val="hybridMultilevel"/>
    <w:tmpl w:val="ACCC8E3E"/>
    <w:lvl w:ilvl="0" w:tplc="0D6C508E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C8C"/>
    <w:rsid w:val="000248A2"/>
    <w:rsid w:val="0005098C"/>
    <w:rsid w:val="00057665"/>
    <w:rsid w:val="00057CFF"/>
    <w:rsid w:val="000D09FF"/>
    <w:rsid w:val="000F2DE7"/>
    <w:rsid w:val="001177A8"/>
    <w:rsid w:val="001458CA"/>
    <w:rsid w:val="00150F7B"/>
    <w:rsid w:val="00171BBF"/>
    <w:rsid w:val="001B66F0"/>
    <w:rsid w:val="001F3944"/>
    <w:rsid w:val="0021167A"/>
    <w:rsid w:val="00217A6F"/>
    <w:rsid w:val="002208BC"/>
    <w:rsid w:val="00252043"/>
    <w:rsid w:val="00253024"/>
    <w:rsid w:val="002952BA"/>
    <w:rsid w:val="002B7903"/>
    <w:rsid w:val="002C3568"/>
    <w:rsid w:val="002F6172"/>
    <w:rsid w:val="00300923"/>
    <w:rsid w:val="00331A66"/>
    <w:rsid w:val="00370567"/>
    <w:rsid w:val="00385CE6"/>
    <w:rsid w:val="00440634"/>
    <w:rsid w:val="004A2AC9"/>
    <w:rsid w:val="004C652B"/>
    <w:rsid w:val="004D0485"/>
    <w:rsid w:val="00536154"/>
    <w:rsid w:val="005C0E10"/>
    <w:rsid w:val="005D2A4D"/>
    <w:rsid w:val="005D5691"/>
    <w:rsid w:val="00616B99"/>
    <w:rsid w:val="00647F16"/>
    <w:rsid w:val="0066794D"/>
    <w:rsid w:val="0067396C"/>
    <w:rsid w:val="00686902"/>
    <w:rsid w:val="006C55DD"/>
    <w:rsid w:val="006D2444"/>
    <w:rsid w:val="006E1589"/>
    <w:rsid w:val="00727C59"/>
    <w:rsid w:val="00731940"/>
    <w:rsid w:val="0074142A"/>
    <w:rsid w:val="0075387B"/>
    <w:rsid w:val="007626E9"/>
    <w:rsid w:val="0076491B"/>
    <w:rsid w:val="007C09ED"/>
    <w:rsid w:val="00803704"/>
    <w:rsid w:val="00817095"/>
    <w:rsid w:val="008C1476"/>
    <w:rsid w:val="00930A06"/>
    <w:rsid w:val="00936844"/>
    <w:rsid w:val="00967A5B"/>
    <w:rsid w:val="009B4BAE"/>
    <w:rsid w:val="009B5362"/>
    <w:rsid w:val="009F1CFB"/>
    <w:rsid w:val="00A31BDC"/>
    <w:rsid w:val="00A739ED"/>
    <w:rsid w:val="00A8610B"/>
    <w:rsid w:val="00A9125B"/>
    <w:rsid w:val="00AA4BF9"/>
    <w:rsid w:val="00AC71CB"/>
    <w:rsid w:val="00AF4202"/>
    <w:rsid w:val="00B015EF"/>
    <w:rsid w:val="00B02509"/>
    <w:rsid w:val="00B3450A"/>
    <w:rsid w:val="00B73F29"/>
    <w:rsid w:val="00B94969"/>
    <w:rsid w:val="00BC6085"/>
    <w:rsid w:val="00BF730A"/>
    <w:rsid w:val="00C5168E"/>
    <w:rsid w:val="00C56AD6"/>
    <w:rsid w:val="00CB7D75"/>
    <w:rsid w:val="00CD0C8C"/>
    <w:rsid w:val="00CD6524"/>
    <w:rsid w:val="00D64E29"/>
    <w:rsid w:val="00DA24BE"/>
    <w:rsid w:val="00DA77F1"/>
    <w:rsid w:val="00E1141F"/>
    <w:rsid w:val="00E3229F"/>
    <w:rsid w:val="00E51B00"/>
    <w:rsid w:val="00E5778F"/>
    <w:rsid w:val="00E63948"/>
    <w:rsid w:val="00EC0F57"/>
    <w:rsid w:val="00EF342A"/>
    <w:rsid w:val="00F00644"/>
    <w:rsid w:val="00F027F2"/>
    <w:rsid w:val="00F229B2"/>
    <w:rsid w:val="00F4366D"/>
    <w:rsid w:val="00F72176"/>
    <w:rsid w:val="00FB0D73"/>
    <w:rsid w:val="00FE1CA9"/>
    <w:rsid w:val="00F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9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94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6524"/>
    <w:pPr>
      <w:widowControl/>
      <w:jc w:val="left"/>
    </w:pPr>
    <w:rPr>
      <w:rFonts w:ascii="宋体" w:eastAsia="宋体" w:hAnsi="宋体" w:cs="宋体"/>
      <w:kern w:val="0"/>
    </w:rPr>
  </w:style>
  <w:style w:type="paragraph" w:styleId="a6">
    <w:name w:val="List Paragraph"/>
    <w:basedOn w:val="a"/>
    <w:uiPriority w:val="34"/>
    <w:qFormat/>
    <w:rsid w:val="00057665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C71C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0A0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0A0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86902"/>
    <w:rPr>
      <w:sz w:val="21"/>
      <w:szCs w:val="21"/>
    </w:rPr>
  </w:style>
  <w:style w:type="character" w:styleId="aa">
    <w:name w:val="Strong"/>
    <w:basedOn w:val="a0"/>
    <w:uiPriority w:val="22"/>
    <w:qFormat/>
    <w:rsid w:val="00217A6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6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95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2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16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53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5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5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57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17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73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26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98">
                  <w:marLeft w:val="750"/>
                  <w:marRight w:val="7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hxx.zhiye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shuyi</dc:creator>
  <cp:lastModifiedBy>shuyi</cp:lastModifiedBy>
  <cp:revision>4</cp:revision>
  <dcterms:created xsi:type="dcterms:W3CDTF">2017-04-05T07:58:00Z</dcterms:created>
  <dcterms:modified xsi:type="dcterms:W3CDTF">2017-04-06T06:36:00Z</dcterms:modified>
</cp:coreProperties>
</file>